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A126" w14:textId="1646EE7F" w:rsidR="002663B6" w:rsidRPr="008C12AF" w:rsidRDefault="008C12AF" w:rsidP="008C12A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C12AF">
        <w:rPr>
          <w:rFonts w:ascii="Times New Roman" w:hAnsi="Times New Roman" w:cs="Times New Roman"/>
          <w:b/>
          <w:bCs/>
          <w:sz w:val="24"/>
          <w:szCs w:val="24"/>
        </w:rPr>
        <w:t>Mystery and Miracle</w:t>
      </w:r>
    </w:p>
    <w:p w14:paraId="3A383B5B" w14:textId="1A49D4E6" w:rsidR="008C12AF" w:rsidRPr="008C12AF" w:rsidRDefault="008C12A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92FEF" w14:textId="07B73A43" w:rsidR="008C12AF" w:rsidRDefault="008C12A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12AF">
        <w:rPr>
          <w:rFonts w:ascii="Times New Roman" w:hAnsi="Times New Roman" w:cs="Times New Roman"/>
          <w:sz w:val="24"/>
          <w:szCs w:val="24"/>
        </w:rPr>
        <w:t xml:space="preserve">Amanda Udis-Kessler, </w:t>
      </w:r>
      <w:r>
        <w:rPr>
          <w:rFonts w:ascii="Times New Roman" w:hAnsi="Times New Roman" w:cs="Times New Roman"/>
          <w:sz w:val="24"/>
          <w:szCs w:val="24"/>
        </w:rPr>
        <w:t>© 201</w:t>
      </w:r>
      <w:r w:rsidR="0032233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0024F895" w14:textId="25610B73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111C6" w14:textId="2264BB03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A planet is born, a spark ignites, something completely new comes into being;</w:t>
      </w:r>
    </w:p>
    <w:p w14:paraId="0D672468" w14:textId="48EC53BE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56F13" w14:textId="26549A3D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give thanks for the mystery and miracle of life.</w:t>
      </w:r>
    </w:p>
    <w:p w14:paraId="16ADD4E1" w14:textId="25CC707D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44075" w14:textId="2FA36FBF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A waterfall descends, a rainbow arcs through the sky, the ocean opens to an endless horizon;</w:t>
      </w:r>
    </w:p>
    <w:p w14:paraId="2C02D020" w14:textId="02F71805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13ABA" w14:textId="6846AEE8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give thanks for the mystery and miracle of beauty.</w:t>
      </w:r>
    </w:p>
    <w:p w14:paraId="7AB0F5AF" w14:textId="71CE40FE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04B62" w14:textId="03EAED08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The stars pierce our hearts, peace envelops us, we are blessed;</w:t>
      </w:r>
    </w:p>
    <w:p w14:paraId="6693EEE5" w14:textId="5440C0B9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E6ADF" w14:textId="65B6AFFC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give thanks for the mystery and miracle of wonder.</w:t>
      </w:r>
    </w:p>
    <w:p w14:paraId="2C8A4298" w14:textId="4F299836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1250A" w14:textId="1B55C116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In the midst of pain, we find our way to hope and restoration;</w:t>
      </w:r>
    </w:p>
    <w:p w14:paraId="43DD302D" w14:textId="178DF741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34856" w14:textId="4E04B521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give thanks for the mystery and miracle of healing.</w:t>
      </w:r>
    </w:p>
    <w:p w14:paraId="25A58C14" w14:textId="5AFBB3FB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4806D" w14:textId="29A24FC0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In the midst of fear, we do what is right and speak our truth in faith;</w:t>
      </w:r>
    </w:p>
    <w:p w14:paraId="52DA31D8" w14:textId="17B7150C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F1E36" w14:textId="0CF114B5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give thanks for the mystery and miracle of courage.</w:t>
      </w:r>
    </w:p>
    <w:p w14:paraId="17B42E4F" w14:textId="76615C45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DBF87" w14:textId="016219DB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In our aloneness we see someone in greater need and offer ourselves to them;</w:t>
      </w:r>
    </w:p>
    <w:p w14:paraId="2B868A73" w14:textId="637A37D7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D252F" w14:textId="221DEC6D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give thanks for the mystery and miracle of compassion.</w:t>
      </w:r>
    </w:p>
    <w:p w14:paraId="7103DC99" w14:textId="3C32D2F7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43177" w14:textId="6E40F5F8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We gather in community, in relationship, in friendship, and cherish each other;</w:t>
      </w:r>
    </w:p>
    <w:p w14:paraId="4D290C0D" w14:textId="3AC02A5C" w:rsidR="0032233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5EAE1" w14:textId="40899E71" w:rsidR="0032233F" w:rsidRPr="008C12AF" w:rsidRDefault="0032233F" w:rsidP="008C1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give thanks for the mystery and miracle of love.</w:t>
      </w:r>
    </w:p>
    <w:sectPr w:rsidR="0032233F" w:rsidRPr="008C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F"/>
    <w:rsid w:val="002663B6"/>
    <w:rsid w:val="0032233F"/>
    <w:rsid w:val="008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F210"/>
  <w15:chartTrackingRefBased/>
  <w15:docId w15:val="{4363D2F4-825A-4409-BC15-98D8F2B7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2</cp:revision>
  <dcterms:created xsi:type="dcterms:W3CDTF">2020-03-07T03:46:00Z</dcterms:created>
  <dcterms:modified xsi:type="dcterms:W3CDTF">2020-03-07T03:51:00Z</dcterms:modified>
</cp:coreProperties>
</file>